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57" w:rsidRDefault="00FD6557" w:rsidP="00FD6557">
      <w:pPr>
        <w:pStyle w:val="Default"/>
        <w:jc w:val="center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TEMATY PRAC KONTROLNYCH</w:t>
      </w:r>
    </w:p>
    <w:p w:rsidR="00FD6557" w:rsidRPr="004F7DE0" w:rsidRDefault="00FD6557" w:rsidP="00FD6557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Technik </w:t>
      </w:r>
      <w:r w:rsidR="009E70D5">
        <w:rPr>
          <w:b/>
          <w:color w:val="auto"/>
          <w:sz w:val="32"/>
          <w:szCs w:val="32"/>
        </w:rPr>
        <w:t>bhp</w:t>
      </w:r>
      <w:r w:rsidR="00DC45DB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Klasa 1 semestr II</w:t>
      </w:r>
    </w:p>
    <w:p w:rsidR="00FD6557" w:rsidRDefault="00FD6557" w:rsidP="00FD6557">
      <w:pPr>
        <w:pStyle w:val="Default"/>
        <w:rPr>
          <w:b/>
          <w:color w:val="auto"/>
          <w:sz w:val="22"/>
        </w:rPr>
      </w:pPr>
    </w:p>
    <w:p w:rsidR="00813568" w:rsidRDefault="00E178B8" w:rsidP="00FD6557">
      <w:pPr>
        <w:pStyle w:val="Default"/>
        <w:rPr>
          <w:b/>
          <w:i/>
          <w:color w:val="auto"/>
          <w:sz w:val="28"/>
          <w:szCs w:val="28"/>
        </w:rPr>
      </w:pPr>
      <w:r w:rsidRPr="00813568">
        <w:rPr>
          <w:b/>
          <w:color w:val="auto"/>
          <w:sz w:val="28"/>
          <w:szCs w:val="28"/>
        </w:rPr>
        <w:t xml:space="preserve">M1.J2 </w:t>
      </w:r>
      <w:r w:rsidR="00E675EA">
        <w:rPr>
          <w:b/>
          <w:i/>
          <w:color w:val="auto"/>
          <w:sz w:val="28"/>
          <w:szCs w:val="28"/>
        </w:rPr>
        <w:t>Wykorzystanie przepisów prawa pracy w praktyce zawodowej</w:t>
      </w:r>
      <w:r w:rsidRPr="00813568">
        <w:rPr>
          <w:b/>
          <w:i/>
          <w:color w:val="auto"/>
          <w:sz w:val="28"/>
          <w:szCs w:val="28"/>
        </w:rPr>
        <w:tab/>
      </w:r>
    </w:p>
    <w:p w:rsidR="00E178B8" w:rsidRPr="00813568" w:rsidRDefault="00E178B8" w:rsidP="00813568">
      <w:pPr>
        <w:pStyle w:val="Default"/>
        <w:jc w:val="right"/>
        <w:rPr>
          <w:color w:val="auto"/>
          <w:sz w:val="28"/>
          <w:szCs w:val="28"/>
        </w:rPr>
      </w:pPr>
      <w:r w:rsidRPr="00813568">
        <w:rPr>
          <w:b/>
          <w:color w:val="auto"/>
          <w:sz w:val="28"/>
          <w:szCs w:val="28"/>
        </w:rPr>
        <w:t xml:space="preserve">mgr </w:t>
      </w:r>
      <w:r w:rsidR="00E675EA">
        <w:rPr>
          <w:b/>
          <w:color w:val="auto"/>
          <w:sz w:val="28"/>
          <w:szCs w:val="28"/>
        </w:rPr>
        <w:t xml:space="preserve">Joanna </w:t>
      </w:r>
      <w:proofErr w:type="spellStart"/>
      <w:r w:rsidR="00E675EA">
        <w:rPr>
          <w:b/>
          <w:color w:val="auto"/>
          <w:sz w:val="28"/>
          <w:szCs w:val="28"/>
        </w:rPr>
        <w:t>Szul</w:t>
      </w:r>
      <w:proofErr w:type="spellEnd"/>
      <w:r w:rsidR="00E675EA">
        <w:rPr>
          <w:b/>
          <w:color w:val="auto"/>
          <w:sz w:val="28"/>
          <w:szCs w:val="28"/>
        </w:rPr>
        <w:t xml:space="preserve"> - Knapek</w:t>
      </w:r>
    </w:p>
    <w:p w:rsidR="00DC45DB" w:rsidRPr="00DC45DB" w:rsidRDefault="00DC45DB" w:rsidP="00FD6557">
      <w:pPr>
        <w:pStyle w:val="Default"/>
        <w:rPr>
          <w:b/>
          <w:color w:val="auto"/>
          <w:sz w:val="28"/>
          <w:szCs w:val="28"/>
        </w:rPr>
      </w:pPr>
      <w:r w:rsidRPr="00DC45DB">
        <w:rPr>
          <w:b/>
          <w:color w:val="auto"/>
          <w:sz w:val="28"/>
          <w:szCs w:val="28"/>
        </w:rPr>
        <w:t>Jeden temat do wyboru.</w:t>
      </w:r>
    </w:p>
    <w:p w:rsidR="00DC45DB" w:rsidRDefault="00DC45DB" w:rsidP="00FD6557">
      <w:pPr>
        <w:pStyle w:val="Default"/>
        <w:rPr>
          <w:color w:val="auto"/>
          <w:sz w:val="28"/>
          <w:szCs w:val="28"/>
        </w:rPr>
      </w:pPr>
    </w:p>
    <w:p w:rsidR="00FD6557" w:rsidRPr="00DC45DB" w:rsidRDefault="00DC45DB" w:rsidP="00FD6557">
      <w:pPr>
        <w:pStyle w:val="Default"/>
        <w:rPr>
          <w:color w:val="auto"/>
          <w:sz w:val="28"/>
          <w:szCs w:val="28"/>
        </w:rPr>
      </w:pPr>
      <w:r w:rsidRPr="00DC45DB">
        <w:rPr>
          <w:color w:val="auto"/>
          <w:sz w:val="28"/>
          <w:szCs w:val="28"/>
        </w:rPr>
        <w:t xml:space="preserve">1. </w:t>
      </w:r>
      <w:r w:rsidR="00E675EA">
        <w:rPr>
          <w:color w:val="auto"/>
          <w:sz w:val="28"/>
          <w:szCs w:val="28"/>
        </w:rPr>
        <w:t>Uprawnienia  pracowników związane z rodzicielstwem.</w:t>
      </w:r>
    </w:p>
    <w:p w:rsidR="00DC45DB" w:rsidRPr="00DC45DB" w:rsidRDefault="00DC45DB" w:rsidP="00E675EA">
      <w:pPr>
        <w:pStyle w:val="Default"/>
        <w:ind w:left="284" w:hanging="284"/>
        <w:rPr>
          <w:color w:val="auto"/>
          <w:sz w:val="28"/>
          <w:szCs w:val="28"/>
        </w:rPr>
      </w:pPr>
      <w:r w:rsidRPr="00DC45DB">
        <w:rPr>
          <w:color w:val="auto"/>
          <w:sz w:val="28"/>
          <w:szCs w:val="28"/>
        </w:rPr>
        <w:t xml:space="preserve">2. </w:t>
      </w:r>
      <w:r w:rsidR="00E675EA">
        <w:rPr>
          <w:color w:val="auto"/>
          <w:sz w:val="28"/>
          <w:szCs w:val="28"/>
        </w:rPr>
        <w:t>Urlop macierzyński, rodzicielski i wychowawczy oraz zatrudnienie bezpośrednio po ich zakończeniu</w:t>
      </w:r>
    </w:p>
    <w:p w:rsidR="00DC45DB" w:rsidRDefault="00DC45DB" w:rsidP="00E675EA">
      <w:pPr>
        <w:pStyle w:val="Default"/>
        <w:ind w:left="284" w:hanging="284"/>
        <w:rPr>
          <w:color w:val="auto"/>
          <w:sz w:val="28"/>
          <w:szCs w:val="28"/>
        </w:rPr>
      </w:pPr>
      <w:r w:rsidRPr="00DC45DB">
        <w:rPr>
          <w:color w:val="auto"/>
          <w:sz w:val="28"/>
          <w:szCs w:val="28"/>
        </w:rPr>
        <w:t xml:space="preserve">3. </w:t>
      </w:r>
      <w:r w:rsidR="00E675EA">
        <w:rPr>
          <w:color w:val="auto"/>
          <w:sz w:val="28"/>
          <w:szCs w:val="28"/>
        </w:rPr>
        <w:t>Rozróżnianie środków ochrony indywidualnej według kryterium przynależności do grupy zagrożeń, przed którymi środki mają chronić pracownika.</w:t>
      </w:r>
    </w:p>
    <w:p w:rsidR="00E675EA" w:rsidRPr="00DC45DB" w:rsidRDefault="00E675EA" w:rsidP="00FD65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Sporządzanie instrukcji bezpieczeństwa i higieny pracy dla określonych stanowisk</w:t>
      </w:r>
    </w:p>
    <w:p w:rsidR="00DC45DB" w:rsidRPr="00E250EF" w:rsidRDefault="00DC45DB" w:rsidP="00FD6557">
      <w:pPr>
        <w:pStyle w:val="Default"/>
        <w:rPr>
          <w:b/>
          <w:color w:val="auto"/>
          <w:sz w:val="22"/>
        </w:rPr>
      </w:pPr>
    </w:p>
    <w:p w:rsidR="00E178B8" w:rsidRDefault="00E178B8" w:rsidP="00FD6557">
      <w:pPr>
        <w:pStyle w:val="Default"/>
        <w:rPr>
          <w:b/>
          <w:color w:val="auto"/>
          <w:sz w:val="28"/>
          <w:szCs w:val="28"/>
        </w:rPr>
      </w:pPr>
      <w:r w:rsidRPr="00813568">
        <w:rPr>
          <w:b/>
          <w:color w:val="auto"/>
          <w:sz w:val="28"/>
          <w:szCs w:val="28"/>
        </w:rPr>
        <w:t>M</w:t>
      </w:r>
      <w:r w:rsidR="00E675EA">
        <w:rPr>
          <w:b/>
          <w:color w:val="auto"/>
          <w:sz w:val="28"/>
          <w:szCs w:val="28"/>
        </w:rPr>
        <w:t>3</w:t>
      </w:r>
      <w:r w:rsidRPr="00813568">
        <w:rPr>
          <w:b/>
          <w:color w:val="auto"/>
          <w:sz w:val="28"/>
          <w:szCs w:val="28"/>
        </w:rPr>
        <w:t>.J</w:t>
      </w:r>
      <w:r w:rsidR="00E675EA">
        <w:rPr>
          <w:b/>
          <w:color w:val="auto"/>
          <w:sz w:val="28"/>
          <w:szCs w:val="28"/>
        </w:rPr>
        <w:t>1</w:t>
      </w:r>
      <w:r w:rsidRPr="00813568">
        <w:rPr>
          <w:b/>
          <w:color w:val="auto"/>
          <w:sz w:val="28"/>
          <w:szCs w:val="28"/>
        </w:rPr>
        <w:t xml:space="preserve"> </w:t>
      </w:r>
      <w:r w:rsidR="00E675EA">
        <w:rPr>
          <w:b/>
          <w:i/>
          <w:color w:val="auto"/>
          <w:sz w:val="28"/>
          <w:szCs w:val="28"/>
        </w:rPr>
        <w:t>Podstawy bezpieczeństwa i higieny pracy</w:t>
      </w:r>
      <w:r w:rsidRPr="00813568">
        <w:rPr>
          <w:b/>
          <w:color w:val="auto"/>
          <w:sz w:val="28"/>
          <w:szCs w:val="28"/>
        </w:rPr>
        <w:tab/>
      </w:r>
      <w:r w:rsidR="00E675EA">
        <w:rPr>
          <w:b/>
          <w:color w:val="auto"/>
          <w:sz w:val="28"/>
          <w:szCs w:val="28"/>
        </w:rPr>
        <w:t xml:space="preserve">     mgr Aleksandra Przybylska - Witkoś</w:t>
      </w:r>
    </w:p>
    <w:p w:rsidR="00E675EA" w:rsidRPr="00DC45DB" w:rsidRDefault="00E675EA" w:rsidP="00E675EA">
      <w:pPr>
        <w:pStyle w:val="Default"/>
        <w:rPr>
          <w:b/>
          <w:color w:val="auto"/>
          <w:sz w:val="28"/>
          <w:szCs w:val="28"/>
        </w:rPr>
      </w:pPr>
      <w:r w:rsidRPr="00DC45DB">
        <w:rPr>
          <w:b/>
          <w:color w:val="auto"/>
          <w:sz w:val="28"/>
          <w:szCs w:val="28"/>
        </w:rPr>
        <w:t>Jeden temat do wyboru.</w:t>
      </w:r>
    </w:p>
    <w:p w:rsidR="00DC45DB" w:rsidRDefault="00E675EA" w:rsidP="00FD65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Określanie zagrożeń powstających podczas prac budowlanych i transportowych.</w:t>
      </w:r>
    </w:p>
    <w:p w:rsidR="00E675EA" w:rsidRPr="00813568" w:rsidRDefault="00E675EA" w:rsidP="00FD655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Przewidywanie i prognozowanie skutków zagrożeń podczas prac budowlanych i transportowych.</w:t>
      </w:r>
    </w:p>
    <w:p w:rsidR="00E178B8" w:rsidRPr="00E250EF" w:rsidRDefault="00E178B8" w:rsidP="00FD6557">
      <w:pPr>
        <w:pStyle w:val="Default"/>
        <w:rPr>
          <w:b/>
          <w:color w:val="auto"/>
          <w:sz w:val="22"/>
        </w:rPr>
      </w:pPr>
    </w:p>
    <w:p w:rsidR="00813568" w:rsidRDefault="00E178B8" w:rsidP="00FD6557">
      <w:pPr>
        <w:pStyle w:val="Default"/>
        <w:rPr>
          <w:b/>
          <w:i/>
          <w:color w:val="auto"/>
          <w:sz w:val="28"/>
          <w:szCs w:val="28"/>
        </w:rPr>
      </w:pPr>
      <w:r w:rsidRPr="00813568">
        <w:rPr>
          <w:b/>
          <w:color w:val="auto"/>
          <w:sz w:val="28"/>
          <w:szCs w:val="28"/>
        </w:rPr>
        <w:t>M</w:t>
      </w:r>
      <w:r w:rsidR="00E675EA">
        <w:rPr>
          <w:b/>
          <w:color w:val="auto"/>
          <w:sz w:val="28"/>
          <w:szCs w:val="28"/>
        </w:rPr>
        <w:t>3</w:t>
      </w:r>
      <w:r w:rsidRPr="00813568">
        <w:rPr>
          <w:b/>
          <w:color w:val="auto"/>
          <w:sz w:val="28"/>
          <w:szCs w:val="28"/>
        </w:rPr>
        <w:t>.J</w:t>
      </w:r>
      <w:r w:rsidR="00E675EA">
        <w:rPr>
          <w:b/>
          <w:color w:val="auto"/>
          <w:sz w:val="28"/>
          <w:szCs w:val="28"/>
        </w:rPr>
        <w:t xml:space="preserve">2 </w:t>
      </w:r>
      <w:r w:rsidRPr="00813568">
        <w:rPr>
          <w:b/>
          <w:color w:val="auto"/>
          <w:sz w:val="28"/>
          <w:szCs w:val="28"/>
        </w:rPr>
        <w:t xml:space="preserve"> </w:t>
      </w:r>
      <w:r w:rsidR="00E675EA">
        <w:rPr>
          <w:b/>
          <w:i/>
          <w:color w:val="auto"/>
          <w:sz w:val="28"/>
          <w:szCs w:val="28"/>
        </w:rPr>
        <w:t>Ocenianie ryzyka zawodowego</w:t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i/>
          <w:color w:val="auto"/>
          <w:sz w:val="28"/>
          <w:szCs w:val="28"/>
        </w:rPr>
        <w:tab/>
      </w:r>
      <w:r w:rsidR="00474461">
        <w:rPr>
          <w:b/>
          <w:color w:val="auto"/>
          <w:sz w:val="28"/>
          <w:szCs w:val="28"/>
        </w:rPr>
        <w:t>mgr Aleksandra Przybylska - Witkoś</w:t>
      </w:r>
      <w:r w:rsidRPr="00813568">
        <w:rPr>
          <w:b/>
          <w:i/>
          <w:color w:val="auto"/>
          <w:sz w:val="28"/>
          <w:szCs w:val="28"/>
        </w:rPr>
        <w:tab/>
      </w:r>
      <w:r w:rsidRPr="00813568">
        <w:rPr>
          <w:b/>
          <w:i/>
          <w:color w:val="auto"/>
          <w:sz w:val="28"/>
          <w:szCs w:val="28"/>
        </w:rPr>
        <w:tab/>
      </w:r>
      <w:r w:rsidRPr="00813568">
        <w:rPr>
          <w:b/>
          <w:i/>
          <w:color w:val="auto"/>
          <w:sz w:val="28"/>
          <w:szCs w:val="28"/>
        </w:rPr>
        <w:tab/>
      </w:r>
      <w:r w:rsidRPr="00813568">
        <w:rPr>
          <w:b/>
          <w:i/>
          <w:color w:val="auto"/>
          <w:sz w:val="28"/>
          <w:szCs w:val="28"/>
        </w:rPr>
        <w:tab/>
      </w:r>
    </w:p>
    <w:p w:rsidR="00DC45DB" w:rsidRPr="00DC45DB" w:rsidRDefault="00DC45DB" w:rsidP="00DC4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5DB">
        <w:rPr>
          <w:rFonts w:ascii="Times New Roman" w:hAnsi="Times New Roman" w:cs="Times New Roman"/>
          <w:b/>
          <w:sz w:val="28"/>
          <w:szCs w:val="28"/>
        </w:rPr>
        <w:t>Jeden temat do wyboru.</w:t>
      </w:r>
    </w:p>
    <w:p w:rsidR="00474461" w:rsidRPr="00474461" w:rsidRDefault="00474461" w:rsidP="0047446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461">
        <w:rPr>
          <w:rFonts w:ascii="Times New Roman" w:hAnsi="Times New Roman" w:cs="Times New Roman"/>
          <w:sz w:val="28"/>
          <w:szCs w:val="28"/>
        </w:rPr>
        <w:t>Arkusz oceny zagrożenia w środowisku pracy – stanowisko: stolarz meblowy.</w:t>
      </w:r>
    </w:p>
    <w:p w:rsidR="00474461" w:rsidRPr="00474461" w:rsidRDefault="00474461" w:rsidP="0047446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461">
        <w:rPr>
          <w:rFonts w:ascii="Times New Roman" w:hAnsi="Times New Roman" w:cs="Times New Roman"/>
          <w:sz w:val="28"/>
          <w:szCs w:val="28"/>
        </w:rPr>
        <w:t xml:space="preserve">Arkusz oceny zagrożenia w środowisku pracy – stanowisko: magazynier wysokiego składowania magazyn materiałów sprzętów </w:t>
      </w:r>
      <w:r w:rsidRPr="00474461">
        <w:rPr>
          <w:rFonts w:ascii="Times New Roman" w:hAnsi="Times New Roman" w:cs="Times New Roman"/>
          <w:sz w:val="28"/>
          <w:szCs w:val="28"/>
        </w:rPr>
        <w:t>AGD</w:t>
      </w:r>
      <w:r w:rsidRPr="0047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57" w:rsidRDefault="00DC45DB" w:rsidP="004744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45DB">
        <w:rPr>
          <w:rFonts w:ascii="Times New Roman" w:hAnsi="Times New Roman" w:cs="Times New Roman"/>
          <w:sz w:val="28"/>
          <w:szCs w:val="28"/>
        </w:rPr>
        <w:t>.</w:t>
      </w:r>
      <w:r w:rsidR="00E178B8" w:rsidRPr="00813568">
        <w:rPr>
          <w:rFonts w:ascii="Times New Roman" w:hAnsi="Times New Roman" w:cs="Times New Roman"/>
          <w:b/>
          <w:sz w:val="28"/>
          <w:szCs w:val="28"/>
        </w:rPr>
        <w:t>M</w:t>
      </w:r>
      <w:r w:rsidR="00474461">
        <w:rPr>
          <w:rFonts w:ascii="Times New Roman" w:hAnsi="Times New Roman" w:cs="Times New Roman"/>
          <w:b/>
          <w:sz w:val="28"/>
          <w:szCs w:val="28"/>
        </w:rPr>
        <w:t>3</w:t>
      </w:r>
      <w:r w:rsidR="00E178B8" w:rsidRPr="00813568">
        <w:rPr>
          <w:rFonts w:ascii="Times New Roman" w:hAnsi="Times New Roman" w:cs="Times New Roman"/>
          <w:b/>
          <w:sz w:val="28"/>
          <w:szCs w:val="28"/>
        </w:rPr>
        <w:t>.J</w:t>
      </w:r>
      <w:r w:rsidR="00474461">
        <w:rPr>
          <w:rFonts w:ascii="Times New Roman" w:hAnsi="Times New Roman" w:cs="Times New Roman"/>
          <w:b/>
          <w:sz w:val="28"/>
          <w:szCs w:val="28"/>
        </w:rPr>
        <w:t>3</w:t>
      </w:r>
      <w:r w:rsidR="00E178B8" w:rsidRPr="0081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461">
        <w:rPr>
          <w:rFonts w:ascii="Times New Roman" w:hAnsi="Times New Roman" w:cs="Times New Roman"/>
          <w:b/>
          <w:i/>
          <w:sz w:val="28"/>
          <w:szCs w:val="28"/>
        </w:rPr>
        <w:t>Ustalanie okoliczności i przyczyn wypadków przy pracy oraz chorób zawodowych</w:t>
      </w:r>
    </w:p>
    <w:p w:rsidR="00474461" w:rsidRPr="00DC45DB" w:rsidRDefault="00474461" w:rsidP="0047446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mgr Aleksandra Przybylska - Witkoś</w:t>
      </w:r>
    </w:p>
    <w:p w:rsidR="00474461" w:rsidRPr="00474461" w:rsidRDefault="00474461" w:rsidP="00474461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461">
        <w:rPr>
          <w:rFonts w:ascii="Times New Roman" w:hAnsi="Times New Roman" w:cs="Times New Roman"/>
          <w:sz w:val="28"/>
          <w:szCs w:val="28"/>
        </w:rPr>
        <w:t xml:space="preserve">Lista przyczyn technicznych, organizacyjnych i ludzkich wypadków przy pracy – stanowisko: magazynier wysokiego składowania magazyn materiałów sprzętów </w:t>
      </w:r>
      <w:r w:rsidRPr="00474461">
        <w:rPr>
          <w:rFonts w:ascii="Times New Roman" w:hAnsi="Times New Roman" w:cs="Times New Roman"/>
          <w:sz w:val="28"/>
          <w:szCs w:val="28"/>
        </w:rPr>
        <w:t>AGD</w:t>
      </w:r>
      <w:r w:rsidRPr="0047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61" w:rsidRPr="00474461" w:rsidRDefault="00474461" w:rsidP="00474461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74461">
        <w:rPr>
          <w:rFonts w:ascii="Times New Roman" w:hAnsi="Times New Roman" w:cs="Times New Roman"/>
          <w:sz w:val="28"/>
          <w:szCs w:val="28"/>
        </w:rPr>
        <w:t xml:space="preserve">Lista przyczyn technicznych, organizacyjnych i ludzkich wypadków przy pracy – stanowisko: – stanowisko: stolarz meblowy </w:t>
      </w:r>
    </w:p>
    <w:p w:rsidR="00813568" w:rsidRDefault="00474461" w:rsidP="00FD6557">
      <w:pPr>
        <w:pStyle w:val="Default"/>
        <w:ind w:right="-457"/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M4 </w:t>
      </w:r>
      <w:r w:rsidR="00E178B8" w:rsidRPr="00813568">
        <w:rPr>
          <w:b/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Posługiwanie się językiem obcym w bezpieczeństwie i higienie pracy</w:t>
      </w:r>
    </w:p>
    <w:p w:rsidR="00E178B8" w:rsidRDefault="00E178B8" w:rsidP="00813568">
      <w:pPr>
        <w:pStyle w:val="Default"/>
        <w:ind w:right="-1"/>
        <w:jc w:val="right"/>
        <w:rPr>
          <w:b/>
          <w:color w:val="auto"/>
          <w:sz w:val="28"/>
          <w:szCs w:val="28"/>
        </w:rPr>
      </w:pPr>
      <w:r w:rsidRPr="00813568">
        <w:rPr>
          <w:b/>
          <w:color w:val="auto"/>
          <w:sz w:val="28"/>
          <w:szCs w:val="28"/>
        </w:rPr>
        <w:tab/>
        <w:t xml:space="preserve"> </w:t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color w:val="auto"/>
          <w:sz w:val="28"/>
          <w:szCs w:val="28"/>
        </w:rPr>
        <w:tab/>
      </w:r>
      <w:r w:rsidRPr="00813568">
        <w:rPr>
          <w:b/>
          <w:color w:val="auto"/>
          <w:sz w:val="28"/>
          <w:szCs w:val="28"/>
        </w:rPr>
        <w:tab/>
        <w:t xml:space="preserve">mgr </w:t>
      </w:r>
      <w:r w:rsidR="00474461">
        <w:rPr>
          <w:b/>
          <w:color w:val="auto"/>
          <w:sz w:val="28"/>
          <w:szCs w:val="28"/>
        </w:rPr>
        <w:t>Monika Kwiatek</w:t>
      </w:r>
    </w:p>
    <w:p w:rsidR="00F03E30" w:rsidRPr="00F03E30" w:rsidRDefault="00F03E30" w:rsidP="00F03E30">
      <w:pPr>
        <w:rPr>
          <w:rFonts w:ascii="Times New Roman" w:hAnsi="Times New Roman" w:cs="Times New Roman"/>
          <w:b/>
          <w:sz w:val="28"/>
          <w:szCs w:val="28"/>
        </w:rPr>
      </w:pPr>
      <w:r w:rsidRPr="00F03E30">
        <w:rPr>
          <w:rFonts w:ascii="Times New Roman" w:hAnsi="Times New Roman" w:cs="Times New Roman"/>
          <w:b/>
          <w:sz w:val="28"/>
          <w:szCs w:val="28"/>
        </w:rPr>
        <w:t xml:space="preserve">Należy wykonać oba zadania. </w:t>
      </w:r>
    </w:p>
    <w:p w:rsidR="00F03E30" w:rsidRPr="00F03E30" w:rsidRDefault="00F03E30" w:rsidP="00F03E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E30">
        <w:rPr>
          <w:rFonts w:ascii="Times New Roman" w:hAnsi="Times New Roman" w:cs="Times New Roman"/>
          <w:sz w:val="28"/>
          <w:szCs w:val="28"/>
        </w:rPr>
        <w:t xml:space="preserve">Praca pisemna - opis w języku angielskim wypadku przy pracy. </w:t>
      </w:r>
    </w:p>
    <w:p w:rsidR="00F03E30" w:rsidRPr="00F03E30" w:rsidRDefault="00F03E30" w:rsidP="00F03E3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03E30">
        <w:rPr>
          <w:rFonts w:ascii="Times New Roman" w:hAnsi="Times New Roman" w:cs="Times New Roman"/>
          <w:sz w:val="28"/>
          <w:szCs w:val="28"/>
        </w:rPr>
        <w:t xml:space="preserve">W pracy powinny zostać uwzględnione następujące dane: data wypadku, miejsce, ilość osób poszkodowanych  wraz z ich danymi osobowymi (imię i nazwisko, wiek), poniesione przez te osoby obrażenia, przyczyna oraz opis wypadku, sposób udzielonej pomocy poszkodowanym. Limit słów 50-100. </w:t>
      </w:r>
    </w:p>
    <w:p w:rsidR="00F03E30" w:rsidRPr="00F03E30" w:rsidRDefault="00F03E30" w:rsidP="00F03E3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178B8" w:rsidRPr="00F03E30" w:rsidRDefault="00F03E30" w:rsidP="00FD655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F03E30">
        <w:rPr>
          <w:rFonts w:ascii="Times New Roman" w:hAnsi="Times New Roman" w:cs="Times New Roman"/>
          <w:sz w:val="28"/>
          <w:szCs w:val="28"/>
        </w:rPr>
        <w:t>Wypisać 5 tekstów w języku angielskim ze znaków bezpieczeństwa (</w:t>
      </w:r>
      <w:proofErr w:type="spellStart"/>
      <w:r w:rsidRPr="00F03E30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F0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E30">
        <w:rPr>
          <w:rFonts w:ascii="Times New Roman" w:hAnsi="Times New Roman" w:cs="Times New Roman"/>
          <w:sz w:val="28"/>
          <w:szCs w:val="28"/>
        </w:rPr>
        <w:t>signs</w:t>
      </w:r>
      <w:proofErr w:type="spellEnd"/>
      <w:r w:rsidRPr="00F03E30">
        <w:rPr>
          <w:rFonts w:ascii="Times New Roman" w:hAnsi="Times New Roman" w:cs="Times New Roman"/>
          <w:sz w:val="28"/>
          <w:szCs w:val="28"/>
        </w:rPr>
        <w:t>) oraz je przetłumaczyć na język p</w:t>
      </w:r>
      <w:bookmarkStart w:id="0" w:name="_GoBack"/>
      <w:bookmarkEnd w:id="0"/>
      <w:r w:rsidRPr="00F03E30">
        <w:rPr>
          <w:rFonts w:ascii="Times New Roman" w:hAnsi="Times New Roman" w:cs="Times New Roman"/>
          <w:sz w:val="28"/>
          <w:szCs w:val="28"/>
        </w:rPr>
        <w:t xml:space="preserve">olski np. </w:t>
      </w:r>
      <w:proofErr w:type="spellStart"/>
      <w:r w:rsidRPr="00F03E30">
        <w:rPr>
          <w:rFonts w:ascii="Times New Roman" w:hAnsi="Times New Roman" w:cs="Times New Roman"/>
          <w:sz w:val="28"/>
          <w:szCs w:val="28"/>
        </w:rPr>
        <w:t>polluted</w:t>
      </w:r>
      <w:proofErr w:type="spellEnd"/>
      <w:r w:rsidRPr="00F0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E3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F03E30">
        <w:rPr>
          <w:rFonts w:ascii="Times New Roman" w:hAnsi="Times New Roman" w:cs="Times New Roman"/>
          <w:sz w:val="28"/>
          <w:szCs w:val="28"/>
        </w:rPr>
        <w:t xml:space="preserve"> – zanieczyszczona woda.</w:t>
      </w:r>
    </w:p>
    <w:sectPr w:rsidR="00E178B8" w:rsidRPr="00F03E30" w:rsidSect="00DC45DB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77"/>
    <w:multiLevelType w:val="hybridMultilevel"/>
    <w:tmpl w:val="4B36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A7C"/>
    <w:multiLevelType w:val="hybridMultilevel"/>
    <w:tmpl w:val="936E6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F45"/>
    <w:multiLevelType w:val="hybridMultilevel"/>
    <w:tmpl w:val="3446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075F"/>
    <w:multiLevelType w:val="hybridMultilevel"/>
    <w:tmpl w:val="0E02DF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34C0"/>
    <w:multiLevelType w:val="hybridMultilevel"/>
    <w:tmpl w:val="1644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8"/>
    <w:rsid w:val="00474461"/>
    <w:rsid w:val="00813568"/>
    <w:rsid w:val="00966BAD"/>
    <w:rsid w:val="009E70D5"/>
    <w:rsid w:val="00A6294A"/>
    <w:rsid w:val="00AB707B"/>
    <w:rsid w:val="00AC2F0D"/>
    <w:rsid w:val="00AF53F2"/>
    <w:rsid w:val="00D93D18"/>
    <w:rsid w:val="00DC45DB"/>
    <w:rsid w:val="00E178B8"/>
    <w:rsid w:val="00E675EA"/>
    <w:rsid w:val="00F03E30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F0D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7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F0D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BB58E-59C8-4433-8F50-49F235A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4</cp:revision>
  <dcterms:created xsi:type="dcterms:W3CDTF">2020-03-11T17:26:00Z</dcterms:created>
  <dcterms:modified xsi:type="dcterms:W3CDTF">2020-03-11T17:43:00Z</dcterms:modified>
</cp:coreProperties>
</file>